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81" w:rsidRDefault="00116B81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Администрация МО «Асекеевский район» информирует о предстоящем предоставлении на праве аренды земельн</w:t>
      </w:r>
      <w:r w:rsidR="00B52014">
        <w:rPr>
          <w:rFonts w:ascii="Times New Roman" w:eastAsia="Calibri" w:hAnsi="Times New Roman" w:cs="Times New Roman"/>
          <w:sz w:val="28"/>
          <w:szCs w:val="28"/>
        </w:rPr>
        <w:t>ого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B52014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из земель </w:t>
      </w:r>
      <w:r w:rsidR="00AC73C7">
        <w:rPr>
          <w:rFonts w:ascii="Times New Roman" w:eastAsia="Calibri" w:hAnsi="Times New Roman" w:cs="Times New Roman"/>
          <w:sz w:val="28"/>
          <w:szCs w:val="28"/>
        </w:rPr>
        <w:t>сельскохозяйственного назначения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116B81">
        <w:rPr>
          <w:rFonts w:ascii="Times New Roman" w:eastAsia="Calibri" w:hAnsi="Times New Roman" w:cs="Times New Roman"/>
          <w:sz w:val="28"/>
          <w:szCs w:val="28"/>
        </w:rPr>
        <w:t>кошения трав, сбора и заготовки сена</w:t>
      </w:r>
      <w:r w:rsidR="000C3F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размещения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Порядок подачи заявок: Заявки о намерении участвовать в аукционе на право заключения договора аренды земельного участка подаются лично на бумажном носителе.</w:t>
      </w:r>
    </w:p>
    <w:p w:rsidR="003E671C" w:rsidRPr="003E671C" w:rsidRDefault="00C35B06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начала приема заявок: </w:t>
      </w:r>
      <w:r w:rsidR="00B52014">
        <w:rPr>
          <w:rFonts w:ascii="Times New Roman" w:eastAsia="Calibri" w:hAnsi="Times New Roman" w:cs="Times New Roman"/>
          <w:sz w:val="28"/>
          <w:szCs w:val="28"/>
        </w:rPr>
        <w:t>0</w:t>
      </w:r>
      <w:r w:rsidR="00644E25">
        <w:rPr>
          <w:rFonts w:ascii="Times New Roman" w:eastAsia="Calibri" w:hAnsi="Times New Roman" w:cs="Times New Roman"/>
          <w:sz w:val="28"/>
          <w:szCs w:val="28"/>
        </w:rPr>
        <w:t>5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.0</w:t>
      </w:r>
      <w:r w:rsidR="00B52014">
        <w:rPr>
          <w:rFonts w:ascii="Times New Roman" w:eastAsia="Calibri" w:hAnsi="Times New Roman" w:cs="Times New Roman"/>
          <w:sz w:val="28"/>
          <w:szCs w:val="28"/>
        </w:rPr>
        <w:t>8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.2022 года.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Дата окончания приема заявок: </w:t>
      </w:r>
      <w:r w:rsidR="00644E25">
        <w:rPr>
          <w:rFonts w:ascii="Times New Roman" w:eastAsia="Calibri" w:hAnsi="Times New Roman" w:cs="Times New Roman"/>
          <w:sz w:val="28"/>
          <w:szCs w:val="28"/>
        </w:rPr>
        <w:t>15</w:t>
      </w:r>
      <w:r w:rsidRPr="003E671C">
        <w:rPr>
          <w:rFonts w:ascii="Times New Roman" w:eastAsia="Calibri" w:hAnsi="Times New Roman" w:cs="Times New Roman"/>
          <w:sz w:val="28"/>
          <w:szCs w:val="28"/>
        </w:rPr>
        <w:t>.0</w:t>
      </w:r>
      <w:r w:rsidR="00644E25">
        <w:rPr>
          <w:rFonts w:ascii="Times New Roman" w:eastAsia="Calibri" w:hAnsi="Times New Roman" w:cs="Times New Roman"/>
          <w:sz w:val="28"/>
          <w:szCs w:val="28"/>
        </w:rPr>
        <w:t>8</w:t>
      </w:r>
      <w:r w:rsidRPr="003E671C">
        <w:rPr>
          <w:rFonts w:ascii="Times New Roman" w:eastAsia="Calibri" w:hAnsi="Times New Roman" w:cs="Times New Roman"/>
          <w:sz w:val="28"/>
          <w:szCs w:val="28"/>
        </w:rPr>
        <w:t>.2022 года (включительно).</w:t>
      </w:r>
    </w:p>
    <w:p w:rsidR="000C3FD6" w:rsidRDefault="000C3FD6" w:rsidP="00B52014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FD6">
        <w:rPr>
          <w:rFonts w:ascii="Times New Roman" w:eastAsia="Calibri" w:hAnsi="Times New Roman" w:cs="Times New Roman"/>
          <w:sz w:val="28"/>
          <w:szCs w:val="28"/>
        </w:rPr>
        <w:t xml:space="preserve">Площадь земельного участка </w:t>
      </w:r>
      <w:r w:rsidR="00524599">
        <w:rPr>
          <w:rFonts w:ascii="Times New Roman" w:eastAsia="Calibri" w:hAnsi="Times New Roman" w:cs="Times New Roman"/>
          <w:sz w:val="28"/>
          <w:szCs w:val="28"/>
        </w:rPr>
        <w:t>55</w:t>
      </w:r>
      <w:bookmarkStart w:id="0" w:name="_GoBack"/>
      <w:bookmarkEnd w:id="0"/>
      <w:r w:rsidR="00524599">
        <w:rPr>
          <w:rFonts w:ascii="Times New Roman" w:eastAsia="Calibri" w:hAnsi="Times New Roman" w:cs="Times New Roman"/>
          <w:sz w:val="28"/>
          <w:szCs w:val="28"/>
        </w:rPr>
        <w:t>950</w:t>
      </w:r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52014" w:rsidRPr="00B52014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C3FD6">
        <w:rPr>
          <w:rFonts w:ascii="Times New Roman" w:eastAsia="Calibri" w:hAnsi="Times New Roman" w:cs="Times New Roman"/>
          <w:sz w:val="28"/>
          <w:szCs w:val="28"/>
        </w:rPr>
        <w:t xml:space="preserve">Местоположение земельного участка: </w:t>
      </w:r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Оренбургская область, Асекеевский муниципальный район, сельское поселение </w:t>
      </w:r>
      <w:proofErr w:type="spellStart"/>
      <w:r w:rsidR="00524599">
        <w:rPr>
          <w:rFonts w:ascii="Times New Roman" w:eastAsia="Calibri" w:hAnsi="Times New Roman" w:cs="Times New Roman"/>
          <w:sz w:val="28"/>
          <w:szCs w:val="28"/>
        </w:rPr>
        <w:t>Старокульшариповский</w:t>
      </w:r>
      <w:proofErr w:type="spellEnd"/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 сельсовет, земельный участок расположен в </w:t>
      </w:r>
      <w:r w:rsidR="00524599">
        <w:rPr>
          <w:rFonts w:ascii="Times New Roman" w:eastAsia="Calibri" w:hAnsi="Times New Roman" w:cs="Times New Roman"/>
          <w:sz w:val="28"/>
          <w:szCs w:val="28"/>
        </w:rPr>
        <w:t xml:space="preserve">центральной </w:t>
      </w:r>
      <w:r w:rsidR="00B52014" w:rsidRPr="00B52014">
        <w:rPr>
          <w:rFonts w:ascii="Times New Roman" w:eastAsia="Calibri" w:hAnsi="Times New Roman" w:cs="Times New Roman"/>
          <w:sz w:val="28"/>
          <w:szCs w:val="28"/>
        </w:rPr>
        <w:t>части кадастрового квартала 56:05:</w:t>
      </w:r>
      <w:r w:rsidR="00524599">
        <w:rPr>
          <w:rFonts w:ascii="Times New Roman" w:eastAsia="Calibri" w:hAnsi="Times New Roman" w:cs="Times New Roman"/>
          <w:sz w:val="28"/>
          <w:szCs w:val="28"/>
        </w:rPr>
        <w:t>0000000</w:t>
      </w:r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0825" w:rsidRPr="00B00825">
        <w:rPr>
          <w:rFonts w:ascii="Times New Roman" w:eastAsia="Calibri" w:hAnsi="Times New Roman" w:cs="Times New Roman"/>
          <w:sz w:val="28"/>
          <w:szCs w:val="28"/>
        </w:rPr>
        <w:t xml:space="preserve">Категория земельного участка: земли </w:t>
      </w:r>
      <w:r w:rsidR="00AC73C7">
        <w:rPr>
          <w:rFonts w:ascii="Times New Roman" w:eastAsia="Calibri" w:hAnsi="Times New Roman" w:cs="Times New Roman"/>
          <w:sz w:val="28"/>
          <w:szCs w:val="28"/>
        </w:rPr>
        <w:t>сельскохозяйственного назначения</w:t>
      </w:r>
      <w:r w:rsidR="00B00825" w:rsidRPr="00B00825">
        <w:rPr>
          <w:rFonts w:ascii="Times New Roman" w:eastAsia="Calibri" w:hAnsi="Times New Roman" w:cs="Times New Roman"/>
          <w:sz w:val="28"/>
          <w:szCs w:val="28"/>
        </w:rPr>
        <w:t xml:space="preserve">. Разрешенное использование: для </w:t>
      </w:r>
      <w:r w:rsidR="00116B81">
        <w:rPr>
          <w:rFonts w:ascii="Times New Roman" w:eastAsia="Calibri" w:hAnsi="Times New Roman" w:cs="Times New Roman"/>
          <w:sz w:val="28"/>
          <w:szCs w:val="28"/>
        </w:rPr>
        <w:t>кошения трав, сбора и заготовки сена</w:t>
      </w:r>
      <w:r w:rsidR="00B410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71C" w:rsidRPr="003E671C" w:rsidRDefault="003E671C" w:rsidP="003E671C">
      <w:pPr>
        <w:spacing w:after="0" w:line="240" w:lineRule="auto"/>
        <w:ind w:right="-1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Со схем</w:t>
      </w:r>
      <w:r w:rsidR="00B52014">
        <w:rPr>
          <w:rFonts w:ascii="Times New Roman" w:eastAsia="Calibri" w:hAnsi="Times New Roman" w:cs="Times New Roman"/>
          <w:sz w:val="28"/>
          <w:szCs w:val="28"/>
        </w:rPr>
        <w:t>ой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расположения земельн</w:t>
      </w:r>
      <w:r w:rsidR="00B52014">
        <w:rPr>
          <w:rFonts w:ascii="Times New Roman" w:eastAsia="Calibri" w:hAnsi="Times New Roman" w:cs="Times New Roman"/>
          <w:sz w:val="28"/>
          <w:szCs w:val="28"/>
        </w:rPr>
        <w:t>ого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B52014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>, в соответствии с котор</w:t>
      </w:r>
      <w:r w:rsidR="00B52014">
        <w:rPr>
          <w:rFonts w:ascii="Times New Roman" w:eastAsia="Calibri" w:hAnsi="Times New Roman" w:cs="Times New Roman"/>
          <w:sz w:val="28"/>
          <w:szCs w:val="28"/>
        </w:rPr>
        <w:t>ой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предстоит образовать земельны</w:t>
      </w:r>
      <w:r w:rsidR="00B52014">
        <w:rPr>
          <w:rFonts w:ascii="Times New Roman" w:eastAsia="Calibri" w:hAnsi="Times New Roman" w:cs="Times New Roman"/>
          <w:sz w:val="28"/>
          <w:szCs w:val="28"/>
        </w:rPr>
        <w:t>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B52014">
        <w:rPr>
          <w:rFonts w:ascii="Times New Roman" w:eastAsia="Calibri" w:hAnsi="Times New Roman" w:cs="Times New Roman"/>
          <w:sz w:val="28"/>
          <w:szCs w:val="28"/>
        </w:rPr>
        <w:t>о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к, можно ознакомиться  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  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Л.И. </w:t>
      </w:r>
      <w:proofErr w:type="spellStart"/>
      <w:r w:rsidRPr="003E671C">
        <w:rPr>
          <w:rFonts w:ascii="Times New Roman" w:eastAsia="Calibri" w:hAnsi="Times New Roman" w:cs="Times New Roman"/>
          <w:sz w:val="28"/>
          <w:szCs w:val="28"/>
        </w:rPr>
        <w:t>Гизатулина</w:t>
      </w:r>
      <w:proofErr w:type="spellEnd"/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комитета по управлению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муниципальным имуществом и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земельными ресурсами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A54C59" w:rsidRDefault="00A54C59"/>
    <w:sectPr w:rsidR="00A54C59" w:rsidSect="000C3FD6">
      <w:pgSz w:w="1346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A"/>
    <w:rsid w:val="000C3FD6"/>
    <w:rsid w:val="00116B81"/>
    <w:rsid w:val="00294C64"/>
    <w:rsid w:val="003E671C"/>
    <w:rsid w:val="00511D1A"/>
    <w:rsid w:val="00524599"/>
    <w:rsid w:val="00644E25"/>
    <w:rsid w:val="006C3298"/>
    <w:rsid w:val="007F593A"/>
    <w:rsid w:val="0092505A"/>
    <w:rsid w:val="00A54C59"/>
    <w:rsid w:val="00AC73C7"/>
    <w:rsid w:val="00B00825"/>
    <w:rsid w:val="00B4106D"/>
    <w:rsid w:val="00B52014"/>
    <w:rsid w:val="00C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ШавалееваАИ</dc:creator>
  <cp:keywords/>
  <dc:description/>
  <cp:lastModifiedBy>ШавалееваАИ</cp:lastModifiedBy>
  <cp:revision>14</cp:revision>
  <cp:lastPrinted>2022-07-28T10:44:00Z</cp:lastPrinted>
  <dcterms:created xsi:type="dcterms:W3CDTF">2022-07-06T06:33:00Z</dcterms:created>
  <dcterms:modified xsi:type="dcterms:W3CDTF">2022-08-04T07:30:00Z</dcterms:modified>
</cp:coreProperties>
</file>