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D5" w:rsidRDefault="00D808D5"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8C7ED5" w:rsidTr="00D808D5">
        <w:trPr>
          <w:cantSplit/>
          <w:trHeight w:val="853"/>
        </w:trPr>
        <w:tc>
          <w:tcPr>
            <w:tcW w:w="9790" w:type="dxa"/>
          </w:tcPr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МУНИЦИПАЛЬНОГО ОБРАЗОВАНИЯ 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СТАРОКУЛЬШАРИПОВСКИЙ  СЕЛЬСОВЕТ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 РАЙОНА ОРЕНБУРГСКОЙ ОБЛАСТИ</w:t>
            </w:r>
          </w:p>
          <w:tbl>
            <w:tblPr>
              <w:tblW w:w="0" w:type="auto"/>
              <w:tblInd w:w="31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ayout w:type="fixed"/>
              <w:tblLook w:val="04A0"/>
            </w:tblPr>
            <w:tblGrid>
              <w:gridCol w:w="10080"/>
            </w:tblGrid>
            <w:tr w:rsidR="005C0172" w:rsidTr="005C0172">
              <w:trPr>
                <w:trHeight w:val="120"/>
              </w:trPr>
              <w:tc>
                <w:tcPr>
                  <w:tcW w:w="1008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5C0172" w:rsidRDefault="00C67344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344">
                    <w:pict>
                      <v:line id="_x0000_s1026" style="position:absolute;left:0;text-align:left;flip:y;z-index:251658240" from="-6.95pt,-1.25pt" to="470.05pt,-1.25pt" strokeweight="3.5pt">
                        <v:stroke linestyle="thinThick"/>
                      </v:line>
                    </w:pict>
                  </w:r>
                </w:p>
              </w:tc>
            </w:tr>
          </w:tbl>
          <w:p w:rsidR="008C7ED5" w:rsidRPr="004C5B85" w:rsidRDefault="008C7ED5" w:rsidP="00E779B2"/>
        </w:tc>
      </w:tr>
    </w:tbl>
    <w:p w:rsidR="006637A8" w:rsidRDefault="00133912" w:rsidP="0013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E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7B"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</w:t>
      </w:r>
    </w:p>
    <w:p w:rsidR="00675A7B" w:rsidRDefault="00B53813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20.09.2012 года № 21</w:t>
      </w:r>
      <w:r w:rsidR="00675A7B">
        <w:rPr>
          <w:rFonts w:ascii="Times New Roman" w:hAnsi="Times New Roman" w:cs="Times New Roman"/>
          <w:b/>
          <w:sz w:val="28"/>
          <w:szCs w:val="28"/>
        </w:rPr>
        <w:t>-п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>В соответствии с пунктом 22 Постановления Правительства Российской федерации от 16 мая 2011 года № 373 «О разработке и утверждении админ</w:t>
      </w:r>
      <w:r w:rsidRPr="00675A7B">
        <w:rPr>
          <w:rFonts w:ascii="Times New Roman" w:hAnsi="Times New Roman" w:cs="Times New Roman"/>
          <w:sz w:val="28"/>
          <w:szCs w:val="28"/>
        </w:rPr>
        <w:t>и</w:t>
      </w:r>
      <w:r w:rsidRPr="00675A7B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функций и админис</w:t>
      </w:r>
      <w:r w:rsidRPr="00675A7B">
        <w:rPr>
          <w:rFonts w:ascii="Times New Roman" w:hAnsi="Times New Roman" w:cs="Times New Roman"/>
          <w:sz w:val="28"/>
          <w:szCs w:val="28"/>
        </w:rPr>
        <w:t>т</w:t>
      </w:r>
      <w:r w:rsidRPr="00675A7B">
        <w:rPr>
          <w:rFonts w:ascii="Times New Roman" w:hAnsi="Times New Roman" w:cs="Times New Roman"/>
          <w:sz w:val="28"/>
          <w:szCs w:val="28"/>
        </w:rPr>
        <w:t xml:space="preserve">ративных регламентов предоставления государственных услуг» в целях </w:t>
      </w:r>
      <w:r w:rsidRPr="00675A7B">
        <w:rPr>
          <w:rFonts w:ascii="Times New Roman" w:hAnsi="Times New Roman" w:cs="Times New Roman"/>
          <w:bCs/>
          <w:sz w:val="28"/>
          <w:szCs w:val="28"/>
        </w:rPr>
        <w:t>з</w:t>
      </w:r>
      <w:r w:rsidRPr="00675A7B">
        <w:rPr>
          <w:rFonts w:ascii="Times New Roman" w:hAnsi="Times New Roman" w:cs="Times New Roman"/>
          <w:bCs/>
          <w:sz w:val="28"/>
          <w:szCs w:val="28"/>
        </w:rPr>
        <w:t>а</w:t>
      </w:r>
      <w:r w:rsidRPr="00675A7B">
        <w:rPr>
          <w:rFonts w:ascii="Times New Roman" w:hAnsi="Times New Roman" w:cs="Times New Roman"/>
          <w:bCs/>
          <w:sz w:val="28"/>
          <w:szCs w:val="28"/>
        </w:rPr>
        <w:t>щиты прав юридических лиц и индивидуальных предпринимателей при ос</w:t>
      </w:r>
      <w:r w:rsidRPr="00675A7B">
        <w:rPr>
          <w:rFonts w:ascii="Times New Roman" w:hAnsi="Times New Roman" w:cs="Times New Roman"/>
          <w:bCs/>
          <w:sz w:val="28"/>
          <w:szCs w:val="28"/>
        </w:rPr>
        <w:t>у</w:t>
      </w:r>
      <w:r w:rsidRPr="00675A7B">
        <w:rPr>
          <w:rFonts w:ascii="Times New Roman" w:hAnsi="Times New Roman" w:cs="Times New Roman"/>
          <w:bCs/>
          <w:sz w:val="28"/>
          <w:szCs w:val="28"/>
        </w:rPr>
        <w:t>ществлении государственного контроля (надзора) и муниципального контр</w:t>
      </w:r>
      <w:r w:rsidRPr="00675A7B">
        <w:rPr>
          <w:rFonts w:ascii="Times New Roman" w:hAnsi="Times New Roman" w:cs="Times New Roman"/>
          <w:bCs/>
          <w:sz w:val="28"/>
          <w:szCs w:val="28"/>
        </w:rPr>
        <w:t>о</w:t>
      </w:r>
      <w:r w:rsidRPr="00675A7B">
        <w:rPr>
          <w:rFonts w:ascii="Times New Roman" w:hAnsi="Times New Roman" w:cs="Times New Roman"/>
          <w:bCs/>
          <w:sz w:val="28"/>
          <w:szCs w:val="28"/>
        </w:rPr>
        <w:t>ля,</w:t>
      </w:r>
      <w:r w:rsidRPr="00675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5A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53813">
        <w:rPr>
          <w:rFonts w:ascii="Times New Roman" w:hAnsi="Times New Roman" w:cs="Times New Roman"/>
          <w:sz w:val="28"/>
          <w:szCs w:val="28"/>
        </w:rPr>
        <w:t>остановление главы от 20 сентября 2012</w:t>
      </w:r>
      <w:r w:rsidRPr="00675A7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3813">
        <w:rPr>
          <w:rFonts w:ascii="Times New Roman" w:hAnsi="Times New Roman" w:cs="Times New Roman"/>
          <w:sz w:val="28"/>
          <w:szCs w:val="28"/>
        </w:rPr>
        <w:t>№ 21</w:t>
      </w:r>
      <w:r w:rsidRPr="00675A7B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</w:t>
      </w:r>
      <w:r w:rsidR="00B53813">
        <w:rPr>
          <w:rFonts w:ascii="Times New Roman" w:hAnsi="Times New Roman" w:cs="Times New Roman"/>
          <w:sz w:val="28"/>
          <w:szCs w:val="28"/>
        </w:rPr>
        <w:t>нта по выдаче справок админис</w:t>
      </w:r>
      <w:r w:rsidR="00B53813">
        <w:rPr>
          <w:rFonts w:ascii="Times New Roman" w:hAnsi="Times New Roman" w:cs="Times New Roman"/>
          <w:sz w:val="28"/>
          <w:szCs w:val="28"/>
        </w:rPr>
        <w:t>т</w:t>
      </w:r>
      <w:r w:rsidR="00B53813">
        <w:rPr>
          <w:rFonts w:ascii="Times New Roman" w:hAnsi="Times New Roman" w:cs="Times New Roman"/>
          <w:sz w:val="28"/>
          <w:szCs w:val="28"/>
        </w:rPr>
        <w:t xml:space="preserve">рацией </w:t>
      </w:r>
      <w:r w:rsidRPr="00675A7B">
        <w:rPr>
          <w:rFonts w:ascii="Times New Roman" w:hAnsi="Times New Roman" w:cs="Times New Roman"/>
          <w:sz w:val="28"/>
          <w:szCs w:val="28"/>
        </w:rPr>
        <w:t xml:space="preserve"> Старокульшарипов</w:t>
      </w:r>
      <w:r w:rsidR="00B53813">
        <w:rPr>
          <w:rFonts w:ascii="Times New Roman" w:hAnsi="Times New Roman" w:cs="Times New Roman"/>
          <w:sz w:val="28"/>
          <w:szCs w:val="28"/>
        </w:rPr>
        <w:t>ского</w:t>
      </w:r>
      <w:r w:rsidRPr="00675A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3813">
        <w:rPr>
          <w:rFonts w:ascii="Times New Roman" w:hAnsi="Times New Roman" w:cs="Times New Roman"/>
          <w:sz w:val="28"/>
          <w:szCs w:val="28"/>
        </w:rPr>
        <w:t xml:space="preserve">а </w:t>
      </w:r>
      <w:r w:rsidRPr="00675A7B">
        <w:rPr>
          <w:rFonts w:ascii="Times New Roman" w:hAnsi="Times New Roman" w:cs="Times New Roman"/>
          <w:sz w:val="28"/>
          <w:szCs w:val="28"/>
        </w:rPr>
        <w:t>» следующие дополнения: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="00B53813">
        <w:rPr>
          <w:rFonts w:ascii="Times New Roman" w:hAnsi="Times New Roman" w:cs="Times New Roman"/>
          <w:sz w:val="28"/>
          <w:szCs w:val="28"/>
        </w:rPr>
        <w:t>11</w:t>
      </w:r>
      <w:r w:rsidRPr="00675A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5A7B">
        <w:rPr>
          <w:rFonts w:ascii="Times New Roman" w:hAnsi="Times New Roman" w:cs="Times New Roman"/>
          <w:sz w:val="28"/>
          <w:szCs w:val="28"/>
        </w:rPr>
        <w:t xml:space="preserve">. </w:t>
      </w:r>
      <w:r w:rsidR="00B53813">
        <w:rPr>
          <w:rFonts w:ascii="Times New Roman" w:hAnsi="Times New Roman" w:cs="Times New Roman"/>
          <w:sz w:val="28"/>
          <w:szCs w:val="28"/>
        </w:rPr>
        <w:t>Административные процедуры, пункт 12 «Порядок о</w:t>
      </w:r>
      <w:r w:rsidR="00B53813">
        <w:rPr>
          <w:rFonts w:ascii="Times New Roman" w:hAnsi="Times New Roman" w:cs="Times New Roman"/>
          <w:sz w:val="28"/>
          <w:szCs w:val="28"/>
        </w:rPr>
        <w:t>б</w:t>
      </w:r>
      <w:r w:rsidR="00B53813">
        <w:rPr>
          <w:rFonts w:ascii="Times New Roman" w:hAnsi="Times New Roman" w:cs="Times New Roman"/>
          <w:sz w:val="28"/>
          <w:szCs w:val="28"/>
        </w:rPr>
        <w:t>жалования</w:t>
      </w:r>
      <w:r w:rsidR="00B53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5A7B">
        <w:rPr>
          <w:rFonts w:ascii="Times New Roman" w:hAnsi="Times New Roman" w:cs="Times New Roman"/>
          <w:bCs/>
          <w:sz w:val="28"/>
          <w:szCs w:val="28"/>
        </w:rPr>
        <w:t xml:space="preserve"> действий (бездействия) </w:t>
      </w:r>
      <w:r w:rsidR="00B53813">
        <w:rPr>
          <w:rFonts w:ascii="Times New Roman" w:hAnsi="Times New Roman" w:cs="Times New Roman"/>
          <w:bCs/>
          <w:sz w:val="28"/>
          <w:szCs w:val="28"/>
        </w:rPr>
        <w:t xml:space="preserve"> и решений, осуществля</w:t>
      </w:r>
      <w:r w:rsidR="00B53813">
        <w:rPr>
          <w:rFonts w:ascii="Times New Roman" w:hAnsi="Times New Roman" w:cs="Times New Roman"/>
          <w:bCs/>
          <w:sz w:val="28"/>
          <w:szCs w:val="28"/>
        </w:rPr>
        <w:t>е</w:t>
      </w:r>
      <w:r w:rsidR="00B53813">
        <w:rPr>
          <w:rFonts w:ascii="Times New Roman" w:hAnsi="Times New Roman" w:cs="Times New Roman"/>
          <w:bCs/>
          <w:sz w:val="28"/>
          <w:szCs w:val="28"/>
        </w:rPr>
        <w:t>мы</w:t>
      </w:r>
      <w:proofErr w:type="gramStart"/>
      <w:r w:rsidR="00B53813">
        <w:rPr>
          <w:rFonts w:ascii="Times New Roman" w:hAnsi="Times New Roman" w:cs="Times New Roman"/>
          <w:bCs/>
          <w:sz w:val="28"/>
          <w:szCs w:val="28"/>
        </w:rPr>
        <w:t>х(</w:t>
      </w:r>
      <w:proofErr w:type="gramEnd"/>
      <w:r w:rsidR="00B53813">
        <w:rPr>
          <w:rFonts w:ascii="Times New Roman" w:hAnsi="Times New Roman" w:cs="Times New Roman"/>
          <w:bCs/>
          <w:sz w:val="28"/>
          <w:szCs w:val="28"/>
        </w:rPr>
        <w:t>принимаемых)</w:t>
      </w:r>
      <w:r w:rsidRPr="00675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813">
        <w:rPr>
          <w:rFonts w:ascii="Times New Roman" w:hAnsi="Times New Roman" w:cs="Times New Roman"/>
          <w:bCs/>
          <w:sz w:val="28"/>
          <w:szCs w:val="28"/>
        </w:rPr>
        <w:t xml:space="preserve">в ходе исполнения муниципальной услуги </w:t>
      </w:r>
      <w:r w:rsidRPr="00675A7B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B53813">
        <w:rPr>
          <w:rFonts w:ascii="Times New Roman" w:hAnsi="Times New Roman" w:cs="Times New Roman"/>
          <w:bCs/>
          <w:sz w:val="28"/>
          <w:szCs w:val="28"/>
        </w:rPr>
        <w:t>под</w:t>
      </w:r>
      <w:r w:rsidRPr="00675A7B">
        <w:rPr>
          <w:rFonts w:ascii="Times New Roman" w:hAnsi="Times New Roman" w:cs="Times New Roman"/>
          <w:bCs/>
          <w:sz w:val="28"/>
          <w:szCs w:val="28"/>
        </w:rPr>
        <w:t>пунк</w:t>
      </w:r>
      <w:r w:rsidR="00B53813">
        <w:rPr>
          <w:rFonts w:ascii="Times New Roman" w:hAnsi="Times New Roman" w:cs="Times New Roman"/>
          <w:bCs/>
          <w:sz w:val="28"/>
          <w:szCs w:val="28"/>
        </w:rPr>
        <w:t xml:space="preserve">том 12.9 </w:t>
      </w:r>
      <w:r w:rsidRPr="00675A7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 </w:t>
      </w:r>
    </w:p>
    <w:p w:rsidR="00675A7B" w:rsidRPr="00675A7B" w:rsidRDefault="00C936BB" w:rsidP="00675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 xml:space="preserve"> Решения главы муниципального образования по жалобе может быть обжаловано в судебном порядке в соответствии с законодательством Росси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й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ской Федерации»</w:t>
      </w:r>
    </w:p>
    <w:p w:rsidR="00675A7B" w:rsidRPr="00675A7B" w:rsidRDefault="00675A7B" w:rsidP="00675A7B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675A7B">
        <w:rPr>
          <w:rFonts w:ascii="Times New Roman" w:hAnsi="Times New Roman"/>
          <w:sz w:val="28"/>
          <w:szCs w:val="28"/>
        </w:rPr>
        <w:t>2.  Настоящее постановление вступает в силу после его официального обнародования и подлежит размещению на официальном сайте муниципал</w:t>
      </w:r>
      <w:r w:rsidRPr="00675A7B">
        <w:rPr>
          <w:rFonts w:ascii="Times New Roman" w:hAnsi="Times New Roman"/>
          <w:sz w:val="28"/>
          <w:szCs w:val="28"/>
        </w:rPr>
        <w:t>ь</w:t>
      </w:r>
      <w:r w:rsidRPr="00675A7B">
        <w:rPr>
          <w:rFonts w:ascii="Times New Roman" w:hAnsi="Times New Roman"/>
          <w:sz w:val="28"/>
          <w:szCs w:val="28"/>
        </w:rPr>
        <w:t>ного образования Старокульшариповский сельсовет Асекеевского района.</w:t>
      </w:r>
    </w:p>
    <w:p w:rsidR="00707AD8" w:rsidRPr="00675A7B" w:rsidRDefault="00707AD8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AA7" w:rsidRPr="00675A7B" w:rsidRDefault="009F4AA7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675A7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C4DAA" w:rsidRPr="00675A7B" w:rsidRDefault="009F4AA7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образования                         </w:t>
      </w:r>
      <w:r w:rsidR="00707AD8" w:rsidRPr="00675A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4DAA" w:rsidRPr="00675A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7AD8" w:rsidRPr="00675A7B">
        <w:rPr>
          <w:rFonts w:ascii="Times New Roman" w:hAnsi="Times New Roman" w:cs="Times New Roman"/>
          <w:sz w:val="28"/>
          <w:szCs w:val="28"/>
        </w:rPr>
        <w:t>Р.Н.Хафиз</w:t>
      </w:r>
      <w:r w:rsidR="006C4DAA" w:rsidRPr="00675A7B">
        <w:rPr>
          <w:rFonts w:ascii="Times New Roman" w:hAnsi="Times New Roman" w:cs="Times New Roman"/>
          <w:sz w:val="28"/>
          <w:szCs w:val="28"/>
        </w:rPr>
        <w:t>ов</w:t>
      </w:r>
    </w:p>
    <w:p w:rsidR="006C4DAA" w:rsidRPr="00675A7B" w:rsidRDefault="006C4DAA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D8" w:rsidRPr="00675A7B" w:rsidRDefault="00707AD8" w:rsidP="00675A7B">
      <w:pPr>
        <w:spacing w:after="0" w:line="240" w:lineRule="auto"/>
        <w:rPr>
          <w:rFonts w:ascii="Times New Roman" w:hAnsi="Times New Roman" w:cs="Times New Roman"/>
        </w:rPr>
      </w:pPr>
      <w:r w:rsidRPr="00675A7B">
        <w:rPr>
          <w:rFonts w:ascii="Times New Roman" w:hAnsi="Times New Roman" w:cs="Times New Roman"/>
        </w:rPr>
        <w:t>Разослано:  в дело, прокуро</w:t>
      </w:r>
      <w:r w:rsidR="00675A7B" w:rsidRPr="00675A7B">
        <w:rPr>
          <w:rFonts w:ascii="Times New Roman" w:hAnsi="Times New Roman" w:cs="Times New Roman"/>
        </w:rPr>
        <w:t>ру Асекеевского района.</w:t>
      </w:r>
    </w:p>
    <w:p w:rsidR="00675A7B" w:rsidRPr="00675A7B" w:rsidRDefault="00675A7B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A7B" w:rsidRPr="00675A7B" w:rsidSect="0079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33912"/>
    <w:rsid w:val="00084F6E"/>
    <w:rsid w:val="00133912"/>
    <w:rsid w:val="00136B51"/>
    <w:rsid w:val="0017461E"/>
    <w:rsid w:val="001D2286"/>
    <w:rsid w:val="002257DA"/>
    <w:rsid w:val="00225A3F"/>
    <w:rsid w:val="002A2A39"/>
    <w:rsid w:val="002B478C"/>
    <w:rsid w:val="002D065B"/>
    <w:rsid w:val="002F3A20"/>
    <w:rsid w:val="00336C8C"/>
    <w:rsid w:val="0039187A"/>
    <w:rsid w:val="0041658C"/>
    <w:rsid w:val="0045318F"/>
    <w:rsid w:val="004834F7"/>
    <w:rsid w:val="00487400"/>
    <w:rsid w:val="004C5B85"/>
    <w:rsid w:val="004D3438"/>
    <w:rsid w:val="00544662"/>
    <w:rsid w:val="005C0172"/>
    <w:rsid w:val="005C760C"/>
    <w:rsid w:val="00621097"/>
    <w:rsid w:val="00637A2D"/>
    <w:rsid w:val="006637A8"/>
    <w:rsid w:val="00675A7B"/>
    <w:rsid w:val="0068403F"/>
    <w:rsid w:val="0068476B"/>
    <w:rsid w:val="006C4DAA"/>
    <w:rsid w:val="006D12BE"/>
    <w:rsid w:val="00707AD8"/>
    <w:rsid w:val="0074465D"/>
    <w:rsid w:val="007941C2"/>
    <w:rsid w:val="007B1133"/>
    <w:rsid w:val="00820768"/>
    <w:rsid w:val="00860741"/>
    <w:rsid w:val="008B04EB"/>
    <w:rsid w:val="008C7ED5"/>
    <w:rsid w:val="008D06CE"/>
    <w:rsid w:val="008E6D87"/>
    <w:rsid w:val="00952456"/>
    <w:rsid w:val="009634F3"/>
    <w:rsid w:val="009F4AA7"/>
    <w:rsid w:val="00A10DFD"/>
    <w:rsid w:val="00A97D66"/>
    <w:rsid w:val="00AD6CF9"/>
    <w:rsid w:val="00B475CE"/>
    <w:rsid w:val="00B53813"/>
    <w:rsid w:val="00B7776E"/>
    <w:rsid w:val="00BB4D6A"/>
    <w:rsid w:val="00BC3245"/>
    <w:rsid w:val="00C37AF5"/>
    <w:rsid w:val="00C67344"/>
    <w:rsid w:val="00C82771"/>
    <w:rsid w:val="00C87687"/>
    <w:rsid w:val="00C936BB"/>
    <w:rsid w:val="00CD6FB7"/>
    <w:rsid w:val="00CF3885"/>
    <w:rsid w:val="00D4077B"/>
    <w:rsid w:val="00D808D5"/>
    <w:rsid w:val="00D94FCE"/>
    <w:rsid w:val="00EA3F30"/>
    <w:rsid w:val="00F5736A"/>
    <w:rsid w:val="00F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2"/>
  </w:style>
  <w:style w:type="paragraph" w:styleId="3">
    <w:name w:val="heading 3"/>
    <w:basedOn w:val="a"/>
    <w:next w:val="a"/>
    <w:link w:val="30"/>
    <w:qFormat/>
    <w:rsid w:val="008C7E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C7E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C7E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C7ED5"/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Body Text 2"/>
    <w:basedOn w:val="a"/>
    <w:link w:val="20"/>
    <w:rsid w:val="008C7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7ED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675A7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1FA6-4B36-4E68-BFF9-FFA9EB81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54</cp:revision>
  <cp:lastPrinted>2016-05-26T06:37:00Z</cp:lastPrinted>
  <dcterms:created xsi:type="dcterms:W3CDTF">2010-11-01T09:51:00Z</dcterms:created>
  <dcterms:modified xsi:type="dcterms:W3CDTF">2017-03-11T10:41:00Z</dcterms:modified>
</cp:coreProperties>
</file>